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AD" w:rsidRDefault="00E71EAD" w:rsidP="008676D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8676D6">
        <w:rPr>
          <w:rFonts w:ascii="Times New Roman" w:hAnsi="Times New Roman" w:cs="Times New Roman"/>
          <w:sz w:val="28"/>
          <w:szCs w:val="28"/>
        </w:rPr>
        <w:t>17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8676D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C6124B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8676D6">
        <w:rPr>
          <w:rFonts w:ascii="Times New Roman" w:hAnsi="Times New Roman" w:cs="Times New Roman"/>
          <w:sz w:val="28"/>
          <w:szCs w:val="28"/>
        </w:rPr>
        <w:t xml:space="preserve"> 159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4749" w:rsidRDefault="006A2AD6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71EA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26.06.2012 №</w:t>
      </w:r>
      <w:r w:rsidR="00C612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1EAD" w:rsidRPr="00E71EAD">
        <w:rPr>
          <w:rFonts w:ascii="Times New Roman" w:hAnsi="Times New Roman" w:cs="Times New Roman"/>
          <w:b/>
          <w:bCs/>
          <w:sz w:val="28"/>
          <w:szCs w:val="28"/>
        </w:rPr>
        <w:t>1080 «О департаменте экономики, инвестиций и промышленной политики администрации города Твери»</w:t>
      </w:r>
    </w:p>
    <w:bookmarkEnd w:id="0"/>
    <w:p w:rsidR="00CC4749" w:rsidRDefault="00CC4749" w:rsidP="00CC4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749" w:rsidRDefault="006A2AD6" w:rsidP="00CC47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6124B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C4749">
        <w:rPr>
          <w:rFonts w:ascii="Times New Roman" w:hAnsi="Times New Roman" w:cs="Times New Roman"/>
          <w:sz w:val="28"/>
          <w:szCs w:val="28"/>
        </w:rPr>
        <w:t>ями</w:t>
      </w:r>
      <w:r w:rsidR="00C6124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</w:t>
      </w:r>
      <w:r w:rsidR="00C6124B">
        <w:rPr>
          <w:rFonts w:ascii="Times New Roman" w:eastAsiaTheme="minorHAnsi" w:hAnsi="Times New Roman" w:cs="Times New Roman"/>
          <w:sz w:val="28"/>
          <w:szCs w:val="28"/>
        </w:rPr>
        <w:t xml:space="preserve">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</w:t>
      </w:r>
      <w:r w:rsidR="00CC4749">
        <w:rPr>
          <w:rFonts w:ascii="Times New Roman" w:eastAsiaTheme="minorHAnsi" w:hAnsi="Times New Roman" w:cs="Times New Roman"/>
          <w:sz w:val="28"/>
          <w:szCs w:val="28"/>
        </w:rPr>
        <w:t xml:space="preserve"> и от 11.12.2014 № 1669 «О создании муниципального бюджетного учреждения «Тверской городской бизнес-инкубатор»</w:t>
      </w:r>
      <w:proofErr w:type="gramEnd"/>
    </w:p>
    <w:p w:rsidR="00C6124B" w:rsidRDefault="00C6124B" w:rsidP="00C6124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6A2AD6" w:rsidRPr="00CB4EC8" w:rsidRDefault="006A2AD6" w:rsidP="006A2AD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Ю :</w:t>
      </w:r>
    </w:p>
    <w:p w:rsidR="006A2AD6" w:rsidRPr="00CB4EC8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121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6C5465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B52CE">
        <w:rPr>
          <w:rFonts w:ascii="Times New Roman" w:hAnsi="Times New Roman" w:cs="Times New Roman"/>
          <w:sz w:val="28"/>
          <w:szCs w:val="28"/>
        </w:rPr>
        <w:t xml:space="preserve">в Положение о департаменте </w:t>
      </w:r>
      <w:r w:rsidR="00C4513D" w:rsidRPr="006C5465">
        <w:rPr>
          <w:rFonts w:ascii="Times New Roman" w:hAnsi="Times New Roman" w:cs="Times New Roman"/>
          <w:bCs/>
          <w:sz w:val="28"/>
          <w:szCs w:val="28"/>
        </w:rPr>
        <w:t>экономики, инвестиций и промышленной политики администрации города Твери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, утвержденное </w:t>
      </w:r>
      <w:r w:rsidR="00C4513D">
        <w:rPr>
          <w:rFonts w:ascii="Times New Roman" w:hAnsi="Times New Roman" w:cs="Times New Roman"/>
          <w:sz w:val="28"/>
          <w:szCs w:val="28"/>
        </w:rPr>
        <w:t xml:space="preserve"> </w:t>
      </w:r>
      <w:r w:rsidRPr="006C5465">
        <w:rPr>
          <w:rFonts w:ascii="Times New Roman" w:hAnsi="Times New Roman" w:cs="Times New Roman"/>
          <w:sz w:val="28"/>
          <w:szCs w:val="28"/>
        </w:rPr>
        <w:t xml:space="preserve"> </w:t>
      </w:r>
      <w:r w:rsidRPr="006C5465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C4513D">
        <w:rPr>
          <w:rFonts w:ascii="Times New Roman" w:hAnsi="Times New Roman" w:cs="Times New Roman"/>
          <w:bCs/>
          <w:sz w:val="28"/>
          <w:szCs w:val="28"/>
        </w:rPr>
        <w:t>м</w:t>
      </w:r>
      <w:r w:rsidRPr="006C5465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26.06.2012 №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5465">
        <w:rPr>
          <w:rFonts w:ascii="Times New Roman" w:hAnsi="Times New Roman" w:cs="Times New Roman"/>
          <w:bCs/>
          <w:sz w:val="28"/>
          <w:szCs w:val="28"/>
        </w:rPr>
        <w:t>1080 «О департаменте экономики, инвестиций и промышленной политики администрации города Твери»</w:t>
      </w:r>
      <w:r w:rsidR="009611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13D">
        <w:rPr>
          <w:rFonts w:ascii="Times New Roman" w:hAnsi="Times New Roman" w:cs="Times New Roman"/>
          <w:bCs/>
          <w:sz w:val="28"/>
          <w:szCs w:val="28"/>
        </w:rPr>
        <w:t>(далее – Положение)</w:t>
      </w:r>
      <w:r w:rsidR="00E54899">
        <w:rPr>
          <w:rFonts w:ascii="Times New Roman" w:hAnsi="Times New Roman" w:cs="Times New Roman"/>
          <w:bCs/>
          <w:sz w:val="28"/>
          <w:szCs w:val="28"/>
        </w:rPr>
        <w:t>,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13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513D" w:rsidRPr="006C5465">
        <w:rPr>
          <w:rFonts w:ascii="Times New Roman" w:hAnsi="Times New Roman" w:cs="Times New Roman"/>
          <w:sz w:val="28"/>
          <w:szCs w:val="28"/>
        </w:rPr>
        <w:t>изменения</w:t>
      </w:r>
      <w:r w:rsidR="00C4513D">
        <w:rPr>
          <w:rFonts w:ascii="Times New Roman" w:hAnsi="Times New Roman" w:cs="Times New Roman"/>
          <w:sz w:val="28"/>
          <w:szCs w:val="28"/>
        </w:rPr>
        <w:t>:</w:t>
      </w:r>
    </w:p>
    <w:p w:rsidR="006A2AD6" w:rsidRDefault="00961121" w:rsidP="00C4513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1.1. </w:t>
      </w:r>
      <w:r w:rsidR="00C4513D">
        <w:rPr>
          <w:rFonts w:ascii="Times New Roman" w:hAnsi="Times New Roman" w:cs="Times New Roman"/>
          <w:bCs/>
          <w:sz w:val="28"/>
          <w:szCs w:val="28"/>
        </w:rPr>
        <w:t>Раздел 2 Положения дополнить пункт</w:t>
      </w:r>
      <w:r w:rsidR="003C19C3">
        <w:rPr>
          <w:rFonts w:ascii="Times New Roman" w:hAnsi="Times New Roman" w:cs="Times New Roman"/>
          <w:bCs/>
          <w:sz w:val="28"/>
          <w:szCs w:val="28"/>
        </w:rPr>
        <w:t>ами</w:t>
      </w:r>
      <w:r w:rsidR="00C4513D">
        <w:rPr>
          <w:rFonts w:ascii="Times New Roman" w:hAnsi="Times New Roman" w:cs="Times New Roman"/>
          <w:bCs/>
          <w:sz w:val="28"/>
          <w:szCs w:val="28"/>
        </w:rPr>
        <w:t xml:space="preserve"> 2.13. </w:t>
      </w:r>
      <w:r w:rsidR="003C19C3">
        <w:rPr>
          <w:rFonts w:ascii="Times New Roman" w:hAnsi="Times New Roman" w:cs="Times New Roman"/>
          <w:bCs/>
          <w:sz w:val="28"/>
          <w:szCs w:val="28"/>
        </w:rPr>
        <w:t xml:space="preserve">и 2.14. </w:t>
      </w:r>
      <w:r w:rsidR="00C4513D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C4513D" w:rsidRDefault="00C4513D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«2.13. Методологическое обеспечение </w:t>
      </w:r>
      <w:r>
        <w:rPr>
          <w:rFonts w:ascii="Times New Roman" w:eastAsiaTheme="minorHAnsi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</w:t>
      </w:r>
      <w:r w:rsidR="003C19C3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C4513D" w:rsidRDefault="003C19C3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2.14. </w:t>
      </w:r>
      <w:r w:rsidR="005530A6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роведени</w:t>
      </w:r>
      <w:r w:rsidR="005530A6">
        <w:rPr>
          <w:rFonts w:ascii="Times New Roman" w:eastAsiaTheme="minorHAnsi" w:hAnsi="Times New Roman" w:cs="Times New Roman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экспертизы</w:t>
      </w:r>
      <w:r w:rsidR="00C4513D">
        <w:rPr>
          <w:rFonts w:ascii="Times New Roman" w:eastAsiaTheme="minorHAnsi" w:hAnsi="Times New Roman" w:cs="Times New Roman"/>
          <w:sz w:val="28"/>
          <w:szCs w:val="28"/>
        </w:rPr>
        <w:t xml:space="preserve"> муниципальных нормативных правовых актов города Твери, затрагивающих вопросы осуществления предпринимательской и инвестиционной деятельности</w:t>
      </w:r>
      <w:proofErr w:type="gramStart"/>
      <w:r w:rsidR="00C4513D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3C19C3" w:rsidRDefault="003C19C3" w:rsidP="00C45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1.2. 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Раздел 3 Положения дополнить пунктами 3.72. – 3.7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>7</w:t>
      </w:r>
      <w:r w:rsidR="00E54899">
        <w:rPr>
          <w:rFonts w:ascii="Times New Roman" w:eastAsiaTheme="minorHAnsi" w:hAnsi="Times New Roman" w:cs="Times New Roman"/>
          <w:sz w:val="28"/>
          <w:szCs w:val="28"/>
        </w:rPr>
        <w:t>. следующего содержания:</w:t>
      </w:r>
    </w:p>
    <w:p w:rsidR="000A7216" w:rsidRDefault="00E54899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«3.72.</w:t>
      </w:r>
      <w:r w:rsidR="000A7216">
        <w:rPr>
          <w:rFonts w:ascii="Times New Roman" w:eastAsiaTheme="minorHAnsi" w:hAnsi="Times New Roman" w:cs="Times New Roman"/>
          <w:sz w:val="28"/>
          <w:szCs w:val="28"/>
        </w:rPr>
        <w:t xml:space="preserve"> Готовит заключения об оценке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деятельности.</w:t>
      </w:r>
    </w:p>
    <w:p w:rsidR="000A7216" w:rsidRDefault="000A7216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3.73. Составляет и утверждает ежегодный план проведения экспертизы нормативных правовых актов, затрагивающих вопросы осуществления предпринимательской и инвестиционной деятельности.</w:t>
      </w:r>
    </w:p>
    <w:p w:rsidR="000A7216" w:rsidRDefault="000A7216" w:rsidP="000A7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3.74. </w:t>
      </w:r>
      <w:r w:rsidR="005530A6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ров</w:t>
      </w:r>
      <w:r w:rsidR="005530A6">
        <w:rPr>
          <w:rFonts w:ascii="Times New Roman" w:eastAsiaTheme="minorHAnsi" w:hAnsi="Times New Roman" w:cs="Times New Roman"/>
          <w:sz w:val="28"/>
          <w:szCs w:val="28"/>
        </w:rPr>
        <w:t>одит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экспертиз</w:t>
      </w:r>
      <w:r w:rsidR="005530A6">
        <w:rPr>
          <w:rFonts w:ascii="Times New Roman" w:eastAsiaTheme="minorHAnsi" w:hAnsi="Times New Roman" w:cs="Times New Roman"/>
          <w:sz w:val="28"/>
          <w:szCs w:val="28"/>
        </w:rPr>
        <w:t>у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B510D">
        <w:rPr>
          <w:rFonts w:ascii="Times New Roman" w:eastAsiaTheme="minorHAnsi" w:hAnsi="Times New Roman" w:cs="Times New Roman"/>
          <w:sz w:val="28"/>
          <w:szCs w:val="28"/>
        </w:rPr>
        <w:t>нормативных правовых актов, затрагивающих вопросы осуществления предпринимательской и инвестиционной деятельности, включенных в ежегодный план проведения экспертизы.</w:t>
      </w:r>
    </w:p>
    <w:p w:rsidR="003B510D" w:rsidRDefault="003B510D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ab/>
        <w:t>3.75. Формирует ежегодный отчет о развитии и результатах процедуры оценки регулирующего воздействия в городе Твери.</w:t>
      </w:r>
    </w:p>
    <w:p w:rsidR="003B510D" w:rsidRDefault="003B510D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 xml:space="preserve">3.76. Осуществляет взаимодействие </w:t>
      </w:r>
      <w:r w:rsidR="004F268A">
        <w:rPr>
          <w:rFonts w:ascii="Times New Roman" w:eastAsiaTheme="minorHAnsi" w:hAnsi="Times New Roman" w:cs="Times New Roman"/>
          <w:sz w:val="28"/>
          <w:szCs w:val="28"/>
        </w:rPr>
        <w:t xml:space="preserve">с </w:t>
      </w:r>
      <w:r>
        <w:rPr>
          <w:rFonts w:ascii="Times New Roman" w:eastAsiaTheme="minorHAnsi" w:hAnsi="Times New Roman" w:cs="Times New Roman"/>
          <w:sz w:val="28"/>
          <w:szCs w:val="28"/>
        </w:rPr>
        <w:t>муниципальн</w:t>
      </w:r>
      <w:r w:rsidR="004F268A">
        <w:rPr>
          <w:rFonts w:ascii="Times New Roman" w:eastAsiaTheme="minorHAnsi" w:hAnsi="Times New Roman" w:cs="Times New Roman"/>
          <w:sz w:val="28"/>
          <w:szCs w:val="28"/>
        </w:rPr>
        <w:t>ым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бюджетн</w:t>
      </w:r>
      <w:r w:rsidR="004F268A">
        <w:rPr>
          <w:rFonts w:ascii="Times New Roman" w:eastAsiaTheme="minorHAnsi" w:hAnsi="Times New Roman" w:cs="Times New Roman"/>
          <w:sz w:val="28"/>
          <w:szCs w:val="28"/>
        </w:rPr>
        <w:t>ым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учреждени</w:t>
      </w:r>
      <w:r w:rsidR="004F268A">
        <w:rPr>
          <w:rFonts w:ascii="Times New Roman" w:eastAsiaTheme="minorHAnsi" w:hAnsi="Times New Roman" w:cs="Times New Roman"/>
          <w:sz w:val="28"/>
          <w:szCs w:val="28"/>
        </w:rPr>
        <w:t>ем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«Тверской городской бизнес-инкубатор»</w:t>
      </w:r>
      <w:r w:rsidR="004F268A" w:rsidRPr="004F268A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F268A">
        <w:rPr>
          <w:rFonts w:ascii="Times New Roman" w:eastAsiaTheme="minorHAnsi" w:hAnsi="Times New Roman" w:cs="Times New Roman"/>
          <w:sz w:val="28"/>
          <w:szCs w:val="28"/>
        </w:rPr>
        <w:t>и координацию его деятельности.</w:t>
      </w:r>
    </w:p>
    <w:p w:rsidR="00C4513D" w:rsidRDefault="003B510D" w:rsidP="003B51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ab/>
        <w:t>3.77. Оказывает содействие муниципальному бюджетному учреждению «Тверской городской бизнес-инкубатор» в целях его участия в государственных программах поддержки предпринимательства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.».</w:t>
      </w:r>
      <w:proofErr w:type="gramEnd"/>
    </w:p>
    <w:p w:rsidR="006A2AD6" w:rsidRPr="00CB4EC8" w:rsidRDefault="006A2AD6" w:rsidP="00C45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C4513D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Настоящее</w:t>
      </w:r>
      <w:r w:rsidR="00C4513D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ab/>
      </w:r>
      <w:r w:rsidR="00D41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B4E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EC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B510D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О.А. Новикова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AD6" w:rsidRPr="00CB4EC8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лава администрации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Ю.В. Тимофеев</w:t>
      </w:r>
    </w:p>
    <w:p w:rsidR="00B34BC8" w:rsidRDefault="00B34BC8"/>
    <w:p w:rsidR="001C4F48" w:rsidRDefault="001C4F48"/>
    <w:p w:rsidR="00B34BC8" w:rsidRDefault="00B34BC8"/>
    <w:p w:rsidR="00B34BC8" w:rsidRDefault="00B34BC8"/>
    <w:sectPr w:rsidR="00B34BC8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2AD6"/>
    <w:rsid w:val="0002710D"/>
    <w:rsid w:val="000A71E8"/>
    <w:rsid w:val="000A7216"/>
    <w:rsid w:val="00136FE3"/>
    <w:rsid w:val="001C4F48"/>
    <w:rsid w:val="003B510D"/>
    <w:rsid w:val="003C19C3"/>
    <w:rsid w:val="003C3011"/>
    <w:rsid w:val="004F268A"/>
    <w:rsid w:val="005530A6"/>
    <w:rsid w:val="005C545F"/>
    <w:rsid w:val="005D6D17"/>
    <w:rsid w:val="00673C01"/>
    <w:rsid w:val="006752E7"/>
    <w:rsid w:val="006A2AD6"/>
    <w:rsid w:val="006E3125"/>
    <w:rsid w:val="00783B6B"/>
    <w:rsid w:val="008676D6"/>
    <w:rsid w:val="008B52CE"/>
    <w:rsid w:val="009072F8"/>
    <w:rsid w:val="00961121"/>
    <w:rsid w:val="009D61A7"/>
    <w:rsid w:val="00AD600C"/>
    <w:rsid w:val="00B04EE1"/>
    <w:rsid w:val="00B34BC8"/>
    <w:rsid w:val="00C13D4F"/>
    <w:rsid w:val="00C4513D"/>
    <w:rsid w:val="00C6124B"/>
    <w:rsid w:val="00C975F4"/>
    <w:rsid w:val="00CC4749"/>
    <w:rsid w:val="00CD51B2"/>
    <w:rsid w:val="00CD6E0F"/>
    <w:rsid w:val="00D41998"/>
    <w:rsid w:val="00DA6AA0"/>
    <w:rsid w:val="00E235F5"/>
    <w:rsid w:val="00E54899"/>
    <w:rsid w:val="00E71EAD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Кристина А. Храпова</cp:lastModifiedBy>
  <cp:revision>3</cp:revision>
  <cp:lastPrinted>2015-02-10T12:35:00Z</cp:lastPrinted>
  <dcterms:created xsi:type="dcterms:W3CDTF">2015-02-17T06:53:00Z</dcterms:created>
  <dcterms:modified xsi:type="dcterms:W3CDTF">2015-02-17T14:20:00Z</dcterms:modified>
</cp:coreProperties>
</file>